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21" w:rsidRPr="00BC6221" w:rsidRDefault="00BC6221" w:rsidP="00BC622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CC6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Pr="00CD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D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абочей</w:t>
      </w:r>
      <w:r w:rsidRPr="00CD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</w:t>
      </w:r>
    </w:p>
    <w:p w:rsidR="00BC6221" w:rsidRPr="00BC6221" w:rsidRDefault="00BC6221" w:rsidP="00BC622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дополнительная общеобразовательной </w:t>
      </w:r>
    </w:p>
    <w:p w:rsidR="00BC6221" w:rsidRPr="00BC6221" w:rsidRDefault="00BC6221" w:rsidP="00BC622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общеразвивающей программы</w:t>
      </w:r>
    </w:p>
    <w:p w:rsidR="00BC6221" w:rsidRDefault="00BC6221" w:rsidP="00BC622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«Занимательная математика»</w:t>
      </w:r>
      <w:bookmarkStart w:id="0" w:name="_GoBack"/>
      <w:bookmarkEnd w:id="0"/>
    </w:p>
    <w:p w:rsidR="00CD5F64" w:rsidRDefault="00CD5F64" w:rsidP="00BC622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64" w:rsidRPr="00CD5F64" w:rsidRDefault="00CD5F64" w:rsidP="00CD5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 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</w:t>
      </w:r>
    </w:p>
    <w:p w:rsidR="00CD5F64" w:rsidRPr="00CD5F64" w:rsidRDefault="00CD5F64" w:rsidP="00CD5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«Занимательная математика» – это стремление педагога использовать возможности  занимательного материала  в познавательном (в частности математическом) развитии  детей.</w:t>
      </w:r>
    </w:p>
    <w:p w:rsidR="00CD5F64" w:rsidRPr="00CD5F64" w:rsidRDefault="00CD5F64" w:rsidP="00CD5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математического обучения на основе использования проблемно-поисковых ситуаций способствует тому, чтобы </w:t>
      </w:r>
      <w:proofErr w:type="spellStart"/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пассивного, бездеятельного наблюдателя превратился в активного участника образовательной деятельности. Занятия по программе «Занимательная математика»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</w:t>
      </w:r>
    </w:p>
    <w:p w:rsidR="00CD5F64" w:rsidRPr="00CD5F64" w:rsidRDefault="00CD5F64" w:rsidP="00CD5F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iCs/>
          <w:spacing w:val="51"/>
          <w:sz w:val="24"/>
          <w:szCs w:val="24"/>
          <w:lang w:eastAsia="ru-RU"/>
        </w:rPr>
        <w:t>Цель Программы</w:t>
      </w: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познавательного развития детей старшего дошкольного возраста через организацию занимательных развивающих игр, заданий, упражнений математического содержания.</w:t>
      </w:r>
    </w:p>
    <w:p w:rsidR="00CD5F64" w:rsidRPr="00CD5F64" w:rsidRDefault="00CD5F64" w:rsidP="00CD5F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iCs/>
          <w:spacing w:val="51"/>
          <w:sz w:val="24"/>
          <w:szCs w:val="24"/>
          <w:lang w:eastAsia="ru-RU"/>
        </w:rPr>
        <w:t>Задачи Программы:</w:t>
      </w:r>
    </w:p>
    <w:p w:rsidR="00CD5F64" w:rsidRPr="00CD5F64" w:rsidRDefault="00CD5F64" w:rsidP="00CD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отрабатывать арифметический и геометрический навыки; </w:t>
      </w:r>
    </w:p>
    <w:p w:rsidR="00CD5F64" w:rsidRPr="00CD5F64" w:rsidRDefault="00CD5F64" w:rsidP="00CD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произвольность психических процессов, абстрактно-логических и наглядно-образных видов мышления и типов памяти, основных мыслительных операций (анализ и синтез, сравнение, обобщение, классификация), основных свойств внимания, доказательную речь и речь-рассуждение;</w:t>
      </w:r>
    </w:p>
    <w:p w:rsidR="00CD5F64" w:rsidRPr="00CD5F64" w:rsidRDefault="00CD5F64" w:rsidP="00CD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воспитывать потребность в сотрудничестве, взаимодействии со сверстниками, умению подчинять свои интересы </w:t>
      </w:r>
      <w:proofErr w:type="spellStart"/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spellEnd"/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правилам. </w:t>
      </w:r>
    </w:p>
    <w:p w:rsidR="00CD5F64" w:rsidRPr="00CD5F64" w:rsidRDefault="00CD5F64" w:rsidP="00CD5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iCs/>
          <w:spacing w:val="51"/>
          <w:sz w:val="24"/>
          <w:szCs w:val="24"/>
          <w:lang w:eastAsia="ru-RU"/>
        </w:rPr>
        <w:t xml:space="preserve">Направленность программы  </w:t>
      </w:r>
    </w:p>
    <w:p w:rsidR="00BC6221" w:rsidRDefault="00CD5F64" w:rsidP="00CD5F64">
      <w:pPr>
        <w:pStyle w:val="Standard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Pr="00CD5F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Образовательная программа по дополнительному образованию «Занимательная математика» имеет познавательную направленность. </w:t>
      </w:r>
    </w:p>
    <w:p w:rsidR="00CD5F64" w:rsidRPr="00CD5F64" w:rsidRDefault="00CD5F64" w:rsidP="00CD5F6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дополнительную общеобразовательную </w:t>
      </w:r>
      <w:proofErr w:type="spellStart"/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общеразвиваюшую</w:t>
      </w:r>
      <w:proofErr w:type="spellEnd"/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и ориентирована на детей от</w:t>
      </w:r>
      <w:r w:rsidRPr="00CD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5-7</w:t>
      </w: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CD5F64" w:rsidRPr="00CD5F64" w:rsidRDefault="00CD5F64" w:rsidP="00CD5F6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рамках дополнительного образования, при максимальном сочетании принципа группового обучения с индивидуальным подходом.</w:t>
      </w:r>
    </w:p>
    <w:p w:rsidR="00CD5F64" w:rsidRPr="00CD5F64" w:rsidRDefault="00CD5F64" w:rsidP="00CD5F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 обучения. </w:t>
      </w:r>
    </w:p>
    <w:p w:rsidR="00CD5F64" w:rsidRPr="00CD5F64" w:rsidRDefault="00CD5F64" w:rsidP="00CD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64">
        <w:rPr>
          <w:rFonts w:ascii="Times New Roman" w:eastAsia="Times New Roman" w:hAnsi="Times New Roman" w:cs="Times New Roman"/>
          <w:b/>
          <w:iCs/>
          <w:spacing w:val="51"/>
          <w:sz w:val="24"/>
          <w:szCs w:val="24"/>
          <w:lang w:eastAsia="ru-RU"/>
        </w:rPr>
        <w:t> </w:t>
      </w:r>
    </w:p>
    <w:p w:rsidR="00CD5F64" w:rsidRPr="00BC6221" w:rsidRDefault="00CD5F64" w:rsidP="00BC6221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F64" w:rsidRPr="00B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21"/>
    <w:rsid w:val="00BC6221"/>
    <w:rsid w:val="00C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6221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622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NAV261119</cp:lastModifiedBy>
  <cp:revision>1</cp:revision>
  <cp:lastPrinted>2021-11-15T07:34:00Z</cp:lastPrinted>
  <dcterms:created xsi:type="dcterms:W3CDTF">2021-11-15T07:17:00Z</dcterms:created>
  <dcterms:modified xsi:type="dcterms:W3CDTF">2021-11-15T07:35:00Z</dcterms:modified>
</cp:coreProperties>
</file>