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6E" w:rsidRPr="005C6878" w:rsidRDefault="0082266E" w:rsidP="005776B6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2266E" w:rsidRPr="007F5DC1" w:rsidRDefault="0082266E" w:rsidP="0082266E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7F5DC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ПРИНЯТО:                                                                                                                                     УТВЕРЖДЕНО:</w:t>
      </w:r>
    </w:p>
    <w:p w:rsidR="0082266E" w:rsidRPr="007F5DC1" w:rsidRDefault="0082266E" w:rsidP="0082266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7F5DC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Общим собранием  работников                                                                                                       Приказ № </w:t>
      </w:r>
      <w:r w:rsidR="001F15C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10-0</w:t>
      </w:r>
      <w:r w:rsidRPr="007F5DC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____</w:t>
      </w:r>
    </w:p>
    <w:p w:rsidR="0082266E" w:rsidRPr="007F5DC1" w:rsidRDefault="0082266E" w:rsidP="0082266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7F5DC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Протокол № _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3</w:t>
      </w:r>
      <w:r w:rsidRPr="007F5DC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</w:t>
      </w:r>
      <w:r w:rsidR="001F15C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</w:t>
      </w:r>
      <w:r w:rsidRPr="007F5DC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от « _</w:t>
      </w:r>
      <w:r w:rsidR="001F15C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01_</w:t>
      </w:r>
      <w:r w:rsidRPr="007F5DC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» ___</w:t>
      </w:r>
      <w:r w:rsidR="001F15C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02</w:t>
      </w:r>
      <w:r w:rsidRPr="007F5DC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_____20_</w:t>
      </w:r>
      <w:r w:rsidR="001F15C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23</w:t>
      </w:r>
      <w:r w:rsidRPr="007F5DC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___г                                                                                </w:t>
      </w:r>
    </w:p>
    <w:p w:rsidR="0082266E" w:rsidRPr="007F5DC1" w:rsidRDefault="0082266E" w:rsidP="0082266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7F5DC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от « __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01</w:t>
      </w:r>
      <w:r w:rsidRPr="007F5DC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_» ____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02</w:t>
      </w:r>
      <w:r w:rsidR="001F15C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_____20 23</w:t>
      </w:r>
      <w:r w:rsidRPr="007F5DC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___г.  </w:t>
      </w:r>
    </w:p>
    <w:p w:rsidR="0082266E" w:rsidRPr="007F5DC1" w:rsidRDefault="0082266E" w:rsidP="0082266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7F5DC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</w:t>
      </w:r>
      <w:r w:rsidRPr="007F5DC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ab/>
        <w:t xml:space="preserve">.                       </w:t>
      </w:r>
    </w:p>
    <w:p w:rsidR="0082266E" w:rsidRPr="007F5DC1" w:rsidRDefault="0082266E" w:rsidP="008226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F5DC1">
        <w:rPr>
          <w:rFonts w:ascii="Times New Roman" w:eastAsia="Calibri" w:hAnsi="Times New Roman" w:cs="Times New Roman"/>
          <w:b/>
          <w:bCs/>
          <w:sz w:val="20"/>
          <w:szCs w:val="20"/>
        </w:rPr>
        <w:t>ПРИНЯТО:</w:t>
      </w:r>
    </w:p>
    <w:p w:rsidR="0082266E" w:rsidRPr="007F5DC1" w:rsidRDefault="0082266E" w:rsidP="008226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7F5DC1">
        <w:rPr>
          <w:rFonts w:ascii="Times New Roman" w:eastAsia="Calibri" w:hAnsi="Times New Roman" w:cs="Times New Roman"/>
          <w:bCs/>
          <w:sz w:val="20"/>
          <w:szCs w:val="20"/>
        </w:rPr>
        <w:t xml:space="preserve">С </w:t>
      </w:r>
      <w:proofErr w:type="spellStart"/>
      <w:r w:rsidRPr="007F5DC1">
        <w:rPr>
          <w:rFonts w:ascii="Times New Roman" w:eastAsia="Calibri" w:hAnsi="Times New Roman" w:cs="Times New Roman"/>
          <w:bCs/>
          <w:sz w:val="20"/>
          <w:szCs w:val="20"/>
        </w:rPr>
        <w:t>учетом</w:t>
      </w:r>
      <w:proofErr w:type="spellEnd"/>
      <w:r w:rsidRPr="007F5DC1">
        <w:rPr>
          <w:rFonts w:ascii="Times New Roman" w:eastAsia="Calibri" w:hAnsi="Times New Roman" w:cs="Times New Roman"/>
          <w:bCs/>
          <w:sz w:val="20"/>
          <w:szCs w:val="20"/>
        </w:rPr>
        <w:t xml:space="preserve"> мнения Совета родителей</w:t>
      </w:r>
    </w:p>
    <w:p w:rsidR="0082266E" w:rsidRPr="007F5DC1" w:rsidRDefault="0082266E" w:rsidP="008226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7F5DC1">
        <w:rPr>
          <w:rFonts w:ascii="Times New Roman" w:eastAsia="Calibri" w:hAnsi="Times New Roman" w:cs="Times New Roman"/>
          <w:bCs/>
          <w:sz w:val="20"/>
          <w:szCs w:val="20"/>
        </w:rPr>
        <w:t>Протокол № __</w:t>
      </w:r>
      <w:r w:rsidR="001F15C0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7F5DC1">
        <w:rPr>
          <w:rFonts w:ascii="Times New Roman" w:eastAsia="Calibri" w:hAnsi="Times New Roman" w:cs="Times New Roman"/>
          <w:bCs/>
          <w:sz w:val="20"/>
          <w:szCs w:val="20"/>
        </w:rPr>
        <w:t>____</w:t>
      </w:r>
    </w:p>
    <w:p w:rsidR="0082266E" w:rsidRPr="007F5DC1" w:rsidRDefault="0082266E" w:rsidP="008226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7F5DC1">
        <w:rPr>
          <w:rFonts w:ascii="Times New Roman" w:eastAsia="Calibri" w:hAnsi="Times New Roman" w:cs="Times New Roman"/>
          <w:bCs/>
          <w:sz w:val="20"/>
          <w:szCs w:val="20"/>
        </w:rPr>
        <w:t>От «____</w:t>
      </w:r>
      <w:r w:rsidR="001F15C0">
        <w:rPr>
          <w:rFonts w:ascii="Times New Roman" w:eastAsia="Calibri" w:hAnsi="Times New Roman" w:cs="Times New Roman"/>
          <w:bCs/>
          <w:sz w:val="20"/>
          <w:szCs w:val="20"/>
        </w:rPr>
        <w:t>30</w:t>
      </w:r>
      <w:r w:rsidRPr="007F5DC1">
        <w:rPr>
          <w:rFonts w:ascii="Times New Roman" w:eastAsia="Calibri" w:hAnsi="Times New Roman" w:cs="Times New Roman"/>
          <w:bCs/>
          <w:sz w:val="20"/>
          <w:szCs w:val="20"/>
        </w:rPr>
        <w:t>___»_____</w:t>
      </w:r>
      <w:r w:rsidR="001F15C0">
        <w:rPr>
          <w:rFonts w:ascii="Times New Roman" w:eastAsia="Calibri" w:hAnsi="Times New Roman" w:cs="Times New Roman"/>
          <w:bCs/>
          <w:sz w:val="20"/>
          <w:szCs w:val="20"/>
        </w:rPr>
        <w:t>01</w:t>
      </w:r>
      <w:r w:rsidRPr="007F5DC1">
        <w:rPr>
          <w:rFonts w:ascii="Times New Roman" w:eastAsia="Calibri" w:hAnsi="Times New Roman" w:cs="Times New Roman"/>
          <w:bCs/>
          <w:sz w:val="20"/>
          <w:szCs w:val="20"/>
        </w:rPr>
        <w:t>______20__</w:t>
      </w:r>
      <w:r w:rsidR="001F15C0">
        <w:rPr>
          <w:rFonts w:ascii="Times New Roman" w:eastAsia="Calibri" w:hAnsi="Times New Roman" w:cs="Times New Roman"/>
          <w:bCs/>
          <w:sz w:val="20"/>
          <w:szCs w:val="20"/>
        </w:rPr>
        <w:t>23</w:t>
      </w:r>
      <w:r w:rsidRPr="007F5DC1">
        <w:rPr>
          <w:rFonts w:ascii="Times New Roman" w:eastAsia="Calibri" w:hAnsi="Times New Roman" w:cs="Times New Roman"/>
          <w:bCs/>
          <w:sz w:val="20"/>
          <w:szCs w:val="20"/>
        </w:rPr>
        <w:t>____г.</w:t>
      </w:r>
    </w:p>
    <w:p w:rsidR="0082266E" w:rsidRPr="007F5DC1" w:rsidRDefault="0082266E" w:rsidP="0082266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82266E" w:rsidRDefault="0082266E" w:rsidP="008226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C6878" w:rsidRPr="00272944" w:rsidRDefault="005C6878" w:rsidP="002729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6878" w:rsidRPr="00272944" w:rsidRDefault="005C6878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78" w:rsidRPr="00272944" w:rsidRDefault="005C6878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78" w:rsidRDefault="005C6878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9D" w:rsidRDefault="0055799D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9D" w:rsidRDefault="0055799D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9D" w:rsidRPr="00272944" w:rsidRDefault="0055799D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78" w:rsidRPr="00272944" w:rsidRDefault="005C6878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78" w:rsidRPr="00272944" w:rsidRDefault="005C6878" w:rsidP="0055799D">
      <w:pPr>
        <w:spacing w:after="0" w:line="240" w:lineRule="auto"/>
        <w:ind w:left="57" w:right="5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ВНУТРЕННЕГО РАСПОРЯДКА ВОСПИТАННИКОВ</w:t>
      </w:r>
    </w:p>
    <w:p w:rsidR="005C6878" w:rsidRPr="00272944" w:rsidRDefault="005C6878" w:rsidP="00272944">
      <w:pPr>
        <w:tabs>
          <w:tab w:val="left" w:pos="4005"/>
        </w:tabs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78" w:rsidRPr="00272944" w:rsidRDefault="005C6878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78" w:rsidRPr="00272944" w:rsidRDefault="005C6878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6878" w:rsidRPr="00272944" w:rsidSect="0082266E">
          <w:headerReference w:type="first" r:id="rId8"/>
          <w:pgSz w:w="11900" w:h="16838"/>
          <w:pgMar w:top="678" w:right="864" w:bottom="1440" w:left="1440" w:header="0" w:footer="0" w:gutter="0"/>
          <w:cols w:space="0" w:equalWidth="0">
            <w:col w:w="9600"/>
          </w:cols>
          <w:titlePg/>
          <w:docGrid w:linePitch="360"/>
        </w:sectPr>
      </w:pPr>
    </w:p>
    <w:p w:rsidR="005C6878" w:rsidRPr="005C6878" w:rsidRDefault="00272944" w:rsidP="00272944">
      <w:pPr>
        <w:tabs>
          <w:tab w:val="left" w:pos="3900"/>
        </w:tabs>
        <w:spacing w:after="0" w:line="240" w:lineRule="auto"/>
        <w:ind w:left="766" w:right="5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5C6878" w:rsidRPr="005C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C6878" w:rsidRPr="005C6878" w:rsidRDefault="005C6878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Правила внутреннего распорядка воспитанников дошкольной образовательной организации (далее–ДОУ) Государственного бюджетного дошкольного образовательного учреждения д/с «</w:t>
      </w:r>
      <w:proofErr w:type="gramStart"/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Лесное</w:t>
      </w:r>
      <w:proofErr w:type="gramEnd"/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присмотра и оздоровления Фрунзенского района Санкт-Петербурга разработаны в соответствии с действующим законодательством РФ, Уставом и другими локальными актами ДОУ.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воспитанников и защиту их прав.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Настоящие Правила принимаются коллегиальным органом управления образовательной организации, которому в соответствии с уставом образовательной организации делегированы данные полномочия, утверждаются заведующим ДОУ и действуют до принятия новых Правил. </w:t>
      </w:r>
      <w:r w:rsidR="0055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Настоящие Правила являются обязательными для исполнения всеми участниками образовательных отношений.</w:t>
      </w:r>
    </w:p>
    <w:p w:rsidR="005C6878" w:rsidRPr="005C6878" w:rsidRDefault="005C6878" w:rsidP="0055799D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приёме детей в образовательное учреждение администрация ДОУ обязана ознакомить их родителей (законных представителей) с настоящими Правилами.</w:t>
      </w:r>
    </w:p>
    <w:p w:rsidR="005C6878" w:rsidRPr="005C6878" w:rsidRDefault="005C6878" w:rsidP="0055799D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Копии настоящих Правил размещаются для информирования родителей (законных представителей) воспитанников во всех группах ДОУ, а также на официальном сайте учреждения в сети Интернет.</w:t>
      </w:r>
    </w:p>
    <w:p w:rsidR="005C6878" w:rsidRPr="005C6878" w:rsidRDefault="005C6878" w:rsidP="0055799D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Администрация, педагогический совет, общее собрание работников ДОУ, а также совет родителей (при наличии) воспитанников имеют право вносить предложения по усовершенствованию, изменению, дополнению настоящих Правил, которые рассматриваются и принимаются на заседании коллегиального органа образовательной организации, которому в соответствии с Уставом образовательной организации делегированы данные полномочия.</w:t>
      </w:r>
    </w:p>
    <w:p w:rsidR="005C6878" w:rsidRPr="00272944" w:rsidRDefault="005C6878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78" w:rsidRPr="005C6878" w:rsidRDefault="005C6878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78" w:rsidRPr="005C6878" w:rsidRDefault="005C6878" w:rsidP="0055799D">
      <w:pPr>
        <w:tabs>
          <w:tab w:val="left" w:pos="2520"/>
        </w:tabs>
        <w:spacing w:after="0" w:line="240" w:lineRule="auto"/>
        <w:ind w:left="57" w:right="57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5C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образовательного процесса</w:t>
      </w:r>
    </w:p>
    <w:p w:rsidR="005C6878" w:rsidRPr="005C6878" w:rsidRDefault="005C6878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Режим работы ДОУ (группы) и длительность пребывания в образовательном учреждении воспитанников определяется Уставом ДОУ.</w:t>
      </w:r>
    </w:p>
    <w:p w:rsidR="005C6878" w:rsidRPr="005C6878" w:rsidRDefault="005C6878" w:rsidP="0055799D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Основу режима пребывания воспитанников в ДОУ (группе) составляет установленный распорядок сна и бодрствования, </w:t>
      </w:r>
      <w:r w:rsidRPr="0027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приёмов</w:t>
      </w: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прогулок, гигиенических и оздоровительных процедур, форм непосредственно образовательной деятельности, занятий в соответствии с требованиями СанПиН.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2.3. Образовательная деятельность в ДОО осуществляется в соответствии с </w:t>
      </w:r>
      <w:r w:rsidRPr="0027294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утверждённой</w:t>
      </w: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образовательной программой дошкольного образования, разработанной организацией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>) и Уставом ОО. Обучение детей в образовательной организации осуществляется на русском языке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Максимально допустимая образовательная нагрузка на детей дошкольного возраста осуществляется в соответствии с требованиями СанПиН. 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Обучение в Образовательном учреждении осуществляется в очной форме.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Запрещается привлекать обучающихся без согласия их родителей (законных представителей) к труду, не предусмотренному образовательными программами дошкольного образования. 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В образовательном учреждении обеспечивается равный доступ обучающихся к образованию с учётом разнообразия особых образовательных потребностей, индивидуальных особенностей их развития, возможностей, интересов и способностей. </w:t>
      </w:r>
    </w:p>
    <w:p w:rsidR="005C6878" w:rsidRPr="005C6878" w:rsidRDefault="005C6878" w:rsidP="0055799D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образовательных программ, адаптированных для детей с ограниченными возможностями здоровья, создаются специальные условия обучения, воспитания и развития таких обучающихся в соответствии с действующим законодательством.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Организация прогулок с детьми осуществляется педагогами ДОУ в соответствии с требованиями СанПиН с </w:t>
      </w:r>
      <w:proofErr w:type="spellStart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>учетом</w:t>
      </w:r>
      <w:proofErr w:type="spellEnd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возраста детей и сезонными погодными условиями. 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ДОУ дополнительных образовательных услуг для обучающихся осуществляется в соответствии с действующим законодательством Российской Федерации, Уставом ДОУ. </w:t>
      </w:r>
      <w:proofErr w:type="gramEnd"/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>2.10. Право на занятие педагогической деятельностью в образовательной организации имеют лица, имеющие среднее профессиональное, высшее образование и отвечающие квалификационным требованиям (или профессиональным стандартам). К педагогической и иной трудовой деятельности в ДОУ не допускаются лица по основаниям, установленным трудовым законодательством.</w:t>
      </w:r>
    </w:p>
    <w:p w:rsidR="005C6878" w:rsidRPr="005C6878" w:rsidRDefault="005C6878" w:rsidP="0055799D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2.11.Ежегодно, в конце учебного года,  две недели отводится на мониторинг качества освоения образовательной программы: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от 2 до 3 лет, от 3 до 4 лет, от 4 до 5 лет, от 5 до 6 лет </w:t>
      </w:r>
      <w:proofErr w:type="gramStart"/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ромежуточные  результаты  освоения программы;</w:t>
      </w:r>
    </w:p>
    <w:p w:rsidR="005C6878" w:rsidRPr="005C6878" w:rsidRDefault="005C6878" w:rsidP="0055799D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6 до 7 лет – планируемые итоговые результаты освоения</w:t>
      </w:r>
    </w:p>
    <w:p w:rsidR="005C6878" w:rsidRPr="005C6878" w:rsidRDefault="005C6878" w:rsidP="0055799D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5C6878" w:rsidRPr="005C6878" w:rsidRDefault="005C6878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 Летне-оздоровительная работа продолжается с 01 июня по 15 августа. В летний период непосредственно образовательная деятельность осуществляется в образовательной области: физкультура и музыка.</w:t>
      </w:r>
    </w:p>
    <w:p w:rsidR="005C6878" w:rsidRPr="005C6878" w:rsidRDefault="005C6878" w:rsidP="0055799D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Непосредственно образовательная деятельность по физическому развитию осуществляется во всех возрастных группах. 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5C6878" w:rsidRPr="005C6878" w:rsidRDefault="005C6878" w:rsidP="0055799D">
      <w:pPr>
        <w:tabs>
          <w:tab w:val="left" w:pos="519"/>
        </w:tabs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раннего возраста занятия по физическому развитию в рамках </w:t>
      </w:r>
      <w:r w:rsidRPr="0027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основной программы дошкольного образования осуществляются 3 раза в неделю. Занятия по физическому развитию в рамках реализации основной программы дошкольного образования воспитанников от 3 до 7 лет организуются не менее 3 раз в неделю.</w:t>
      </w:r>
    </w:p>
    <w:p w:rsidR="005C6878" w:rsidRPr="005C6878" w:rsidRDefault="005C6878" w:rsidP="0055799D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тёплое время года непосредственно образовательная деятельность по физическому развитию детей организуется по возможности на открытом воздухе</w:t>
      </w:r>
    </w:p>
    <w:p w:rsidR="005C6878" w:rsidRPr="005C6878" w:rsidRDefault="005C6878" w:rsidP="0055799D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Pr="00272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услуги, к</w:t>
      </w: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ружковая физкультурно-оздоровительная работа проводится с </w:t>
      </w:r>
      <w:r w:rsidRPr="002729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особенностей детей, их интересов, потребностей и желания родителей. Режим занятий дополнительного образования устанавливается дополнительным расписанием.</w:t>
      </w:r>
    </w:p>
    <w:p w:rsidR="005C6878" w:rsidRPr="00272944" w:rsidRDefault="005C6878" w:rsidP="0055799D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Конкретный режим посещения </w:t>
      </w:r>
      <w:r w:rsidRPr="00272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5C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устанавливается договором об образовании, заключаемом между Учреждением и родителями (законными </w:t>
      </w:r>
      <w:r w:rsidRPr="0027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 несовершеннолетнего воспитанника</w:t>
      </w:r>
    </w:p>
    <w:p w:rsidR="005C6878" w:rsidRPr="00272944" w:rsidRDefault="005C6878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78" w:rsidRPr="00272944" w:rsidRDefault="005C6878" w:rsidP="0055799D">
      <w:pPr>
        <w:pStyle w:val="a7"/>
        <w:tabs>
          <w:tab w:val="left" w:pos="2440"/>
        </w:tabs>
        <w:spacing w:after="0" w:line="240" w:lineRule="auto"/>
        <w:ind w:left="57" w:right="5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3.Охрана жизни и здоровья воспитанников</w:t>
      </w:r>
    </w:p>
    <w:p w:rsidR="005C6878" w:rsidRPr="005C6878" w:rsidRDefault="005C6878" w:rsidP="00272944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78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>3.1. ДО</w:t>
      </w:r>
      <w:r w:rsidRPr="0027294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 условия для охраны жизни и здоровья </w:t>
      </w:r>
      <w:proofErr w:type="gramStart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Соблюдение государственных санитарно-гигиенических правил и нормативов; 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Осуществление текущего ежедневного контроля за состоянием здоровья </w:t>
      </w:r>
      <w:proofErr w:type="gramStart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Систематическое проведение санитарно-гигиенических, профилактических и оздоровительных мероприятий; 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Обучение детей основам здорового образа жизни, основам безопасного поведения в помещении, на улице, в транспорте, правилам дорожного движения для пешехода и др. 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Расследование и </w:t>
      </w:r>
      <w:proofErr w:type="spellStart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>учет</w:t>
      </w:r>
      <w:proofErr w:type="spellEnd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несчастных случаев с обучающимися во время пребывания в ДОУ в соответствии с требованиями действующего законодательства.</w:t>
      </w:r>
      <w:proofErr w:type="gramEnd"/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Ежедневный утренний приём детей проводится до 8.30 часов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</w:t>
      </w:r>
      <w:r w:rsidRPr="00272944">
        <w:rPr>
          <w:rFonts w:ascii="Times New Roman" w:eastAsia="Calibri" w:hAnsi="Times New Roman" w:cs="Times New Roman"/>
          <w:sz w:val="28"/>
          <w:szCs w:val="28"/>
          <w:lang w:eastAsia="ru-RU"/>
        </w:rPr>
        <w:t>ребёнку</w:t>
      </w: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термометрия. Выявленные больные дети или дети с подозрением на </w:t>
      </w: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</w:t>
      </w:r>
      <w:r w:rsidRPr="0027294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профилактическую организацию с информированием родителей. 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После </w:t>
      </w:r>
      <w:r w:rsidRPr="00272944">
        <w:rPr>
          <w:rFonts w:ascii="Times New Roman" w:eastAsia="Calibri" w:hAnsi="Times New Roman" w:cs="Times New Roman"/>
          <w:sz w:val="28"/>
          <w:szCs w:val="28"/>
          <w:lang w:eastAsia="ru-RU"/>
        </w:rPr>
        <w:t>перенесённого</w:t>
      </w: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заболевания, а также отсутствия более 3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Родители (законные представители) должны приводить </w:t>
      </w:r>
      <w:r w:rsidRPr="00272944">
        <w:rPr>
          <w:rFonts w:ascii="Times New Roman" w:eastAsia="Calibri" w:hAnsi="Times New Roman" w:cs="Times New Roman"/>
          <w:sz w:val="28"/>
          <w:szCs w:val="28"/>
          <w:lang w:eastAsia="ru-RU"/>
        </w:rPr>
        <w:t>ребёнка</w:t>
      </w: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ДОУ </w:t>
      </w:r>
      <w:proofErr w:type="gramStart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>здоровым</w:t>
      </w:r>
      <w:proofErr w:type="gramEnd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>, а так же информировать воспитателей, медицинский персонал о каких-либо изменениях, произошедших в его состоянии здоровья дома.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>3.5. Детская мебель, оборудование помещений ДОУ и территории для прогулок безвредны для здоровья детей и учитывают специфику организации педагогического процесса, а также должны соответствовать росту, возрасту детей, индивидуальным особенностям развития детей с ограниченными возможностями здоровья в соответствии с требованиями СанПиН.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3.6.В дошкольных образовательных организациях используются игрушки,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 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>3.7. Размещение аквариумов, животных, птиц в помещениях групповых помещениях не допускается.</w:t>
      </w:r>
    </w:p>
    <w:p w:rsidR="005C6878" w:rsidRPr="005C6878" w:rsidRDefault="005C6878" w:rsidP="0055799D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Родители (законные представители) обучающегося должны приводить </w:t>
      </w:r>
      <w:r w:rsidRPr="00272944">
        <w:rPr>
          <w:rFonts w:ascii="Times New Roman" w:eastAsia="Calibri" w:hAnsi="Times New Roman" w:cs="Times New Roman"/>
          <w:sz w:val="28"/>
          <w:szCs w:val="28"/>
          <w:lang w:eastAsia="ru-RU"/>
        </w:rPr>
        <w:t>ребёнка</w:t>
      </w:r>
      <w:r w:rsidRPr="005C6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опрятном виде, чистой одежде и обуви. Родители должны обеспечивать соответствие одежды и обуви ребёнка времени года и температуре воздуха, его возрастным и индивидуальным особенностям (обувь должна легко сниматься и надеваться, исправность застёжек одежды и обуви, др.).</w:t>
      </w:r>
    </w:p>
    <w:p w:rsidR="005C6878" w:rsidRPr="00272944" w:rsidRDefault="005C6878" w:rsidP="00272944">
      <w:pPr>
        <w:spacing w:after="0" w:line="240" w:lineRule="auto"/>
        <w:ind w:left="57" w:right="57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5C6878" w:rsidRDefault="005C6878" w:rsidP="0055799D">
      <w:pPr>
        <w:pStyle w:val="a7"/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944">
        <w:rPr>
          <w:rFonts w:ascii="Times New Roman" w:hAnsi="Times New Roman" w:cs="Times New Roman"/>
          <w:b/>
          <w:sz w:val="28"/>
          <w:szCs w:val="28"/>
        </w:rPr>
        <w:t>4.Обесп</w:t>
      </w:r>
      <w:r w:rsidR="0055799D">
        <w:rPr>
          <w:rFonts w:ascii="Times New Roman" w:hAnsi="Times New Roman" w:cs="Times New Roman"/>
          <w:b/>
          <w:sz w:val="28"/>
          <w:szCs w:val="28"/>
        </w:rPr>
        <w:t xml:space="preserve">ечение безопасности </w:t>
      </w:r>
      <w:proofErr w:type="gramStart"/>
      <w:r w:rsidR="0055799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5799D" w:rsidRDefault="0055799D" w:rsidP="0055799D">
      <w:pPr>
        <w:pStyle w:val="a7"/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0FC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>4.1. Посторонним лицам запрещено находиться в помещениях и на территории ДО</w:t>
      </w:r>
      <w:r w:rsidR="004300FC" w:rsidRPr="00272944">
        <w:rPr>
          <w:rFonts w:ascii="Times New Roman" w:hAnsi="Times New Roman" w:cs="Times New Roman"/>
          <w:sz w:val="28"/>
          <w:szCs w:val="28"/>
        </w:rPr>
        <w:t xml:space="preserve">У </w:t>
      </w:r>
      <w:r w:rsidRPr="00272944">
        <w:rPr>
          <w:rFonts w:ascii="Times New Roman" w:hAnsi="Times New Roman" w:cs="Times New Roman"/>
          <w:sz w:val="28"/>
          <w:szCs w:val="28"/>
        </w:rPr>
        <w:t>без разрешения администрации учреждения. С целью безопасности обучающихся ДО</w:t>
      </w:r>
      <w:r w:rsidR="004300FC" w:rsidRPr="00272944">
        <w:rPr>
          <w:rFonts w:ascii="Times New Roman" w:hAnsi="Times New Roman" w:cs="Times New Roman"/>
          <w:sz w:val="28"/>
          <w:szCs w:val="28"/>
        </w:rPr>
        <w:t xml:space="preserve">У </w:t>
      </w:r>
      <w:r w:rsidRPr="00272944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2729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944">
        <w:rPr>
          <w:rFonts w:ascii="Times New Roman" w:hAnsi="Times New Roman" w:cs="Times New Roman"/>
          <w:sz w:val="28"/>
          <w:szCs w:val="28"/>
        </w:rPr>
        <w:t xml:space="preserve"> входом в учреждение, входом на территорию (установка </w:t>
      </w:r>
      <w:r w:rsidR="004300FC" w:rsidRPr="00272944">
        <w:rPr>
          <w:rFonts w:ascii="Times New Roman" w:hAnsi="Times New Roman" w:cs="Times New Roman"/>
          <w:sz w:val="28"/>
          <w:szCs w:val="28"/>
        </w:rPr>
        <w:t>видеокамер, охраны</w:t>
      </w:r>
      <w:r w:rsidRPr="00272944">
        <w:rPr>
          <w:rFonts w:ascii="Times New Roman" w:hAnsi="Times New Roman" w:cs="Times New Roman"/>
          <w:sz w:val="28"/>
          <w:szCs w:val="28"/>
        </w:rPr>
        <w:t>),</w:t>
      </w:r>
    </w:p>
    <w:p w:rsidR="004300FC" w:rsidRPr="00272944" w:rsidRDefault="005C6878" w:rsidP="0055799D">
      <w:pPr>
        <w:spacing w:after="0" w:line="240" w:lineRule="auto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>ДО</w:t>
      </w:r>
      <w:r w:rsidR="004300FC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 обеспечивает целостность ограждения территории учреждения. </w:t>
      </w:r>
    </w:p>
    <w:p w:rsidR="004300FC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4.2. Для обеспечения безопасности родители (законные представители) должны лично передавать </w:t>
      </w:r>
      <w:r w:rsidR="004300FC" w:rsidRPr="00272944">
        <w:rPr>
          <w:rFonts w:ascii="Times New Roman" w:hAnsi="Times New Roman" w:cs="Times New Roman"/>
          <w:sz w:val="28"/>
          <w:szCs w:val="28"/>
        </w:rPr>
        <w:t>ребёнка</w:t>
      </w:r>
      <w:r w:rsidRPr="00272944">
        <w:rPr>
          <w:rFonts w:ascii="Times New Roman" w:hAnsi="Times New Roman" w:cs="Times New Roman"/>
          <w:sz w:val="28"/>
          <w:szCs w:val="28"/>
        </w:rPr>
        <w:t xml:space="preserve"> воспитателю группы. Родителям (законным представителям) обучающихся запрещается забирать детей из </w:t>
      </w:r>
      <w:r w:rsidRPr="00272944">
        <w:rPr>
          <w:rFonts w:ascii="Times New Roman" w:hAnsi="Times New Roman" w:cs="Times New Roman"/>
          <w:sz w:val="28"/>
          <w:szCs w:val="28"/>
        </w:rPr>
        <w:lastRenderedPageBreak/>
        <w:t xml:space="preserve">группы, не поставив в известность воспитателя, а также поручать это детям, подросткам в возрасте до 18 лет, лицам в нетрезвом состоянии. </w:t>
      </w:r>
    </w:p>
    <w:p w:rsidR="004300FC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4.3. Родители (законные представители) обучающихся должны своевременно сообщать воспитателям групп об изменении номера контактного телефона, места жительства и места работы. </w:t>
      </w:r>
    </w:p>
    <w:p w:rsidR="004300FC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4.4. Во избежание несчастных случаев родителям (законным представителям) обучающихся, приводя </w:t>
      </w:r>
      <w:r w:rsidR="004300FC" w:rsidRPr="00272944">
        <w:rPr>
          <w:rFonts w:ascii="Times New Roman" w:hAnsi="Times New Roman" w:cs="Times New Roman"/>
          <w:sz w:val="28"/>
          <w:szCs w:val="28"/>
        </w:rPr>
        <w:t>ребёнка</w:t>
      </w:r>
      <w:r w:rsidRPr="00272944">
        <w:rPr>
          <w:rFonts w:ascii="Times New Roman" w:hAnsi="Times New Roman" w:cs="Times New Roman"/>
          <w:sz w:val="28"/>
          <w:szCs w:val="28"/>
        </w:rPr>
        <w:t xml:space="preserve"> в ДО</w:t>
      </w:r>
      <w:r w:rsidR="004300FC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, необходимо проверять содержимое (карманов, сумочек и др.) на наличие опасных предметов. Не рекомендуется </w:t>
      </w:r>
      <w:proofErr w:type="gramStart"/>
      <w:r w:rsidRPr="0027294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72944">
        <w:rPr>
          <w:rFonts w:ascii="Times New Roman" w:hAnsi="Times New Roman" w:cs="Times New Roman"/>
          <w:sz w:val="28"/>
          <w:szCs w:val="28"/>
        </w:rPr>
        <w:t xml:space="preserve"> приносить в ДО</w:t>
      </w:r>
      <w:r w:rsidR="004300FC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 острые, режущие, стеклянные предметы, а также мелкие предметы (бусинки, пуговицы и т. п.), лекарственные средства. </w:t>
      </w:r>
    </w:p>
    <w:p w:rsidR="005C6878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>4.5. Родителям и работникам ДО</w:t>
      </w:r>
      <w:r w:rsidR="004300FC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 запрещается курение в помещениях и на территории ДО</w:t>
      </w:r>
      <w:r w:rsidR="004300FC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>. Запрещается въезд на территорию ДО</w:t>
      </w:r>
      <w:r w:rsidR="004300FC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 на личном автотранспорте или такси. При парковке личного автотранспорта необходимо оставлять свободным подъезд к воротам ДО</w:t>
      </w:r>
      <w:r w:rsidR="004300FC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 для въезда и выезда на территорию учреждения продуктового, медицинского, аварийного транспорта.</w:t>
      </w:r>
    </w:p>
    <w:p w:rsidR="0055799D" w:rsidRPr="00272944" w:rsidRDefault="0055799D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4300FC" w:rsidRDefault="005C6878" w:rsidP="0055799D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944">
        <w:rPr>
          <w:rFonts w:ascii="Times New Roman" w:hAnsi="Times New Roman" w:cs="Times New Roman"/>
          <w:b/>
          <w:sz w:val="28"/>
          <w:szCs w:val="28"/>
        </w:rPr>
        <w:t>5. О</w:t>
      </w:r>
      <w:r w:rsidR="004300FC" w:rsidRPr="00272944">
        <w:rPr>
          <w:rFonts w:ascii="Times New Roman" w:hAnsi="Times New Roman" w:cs="Times New Roman"/>
          <w:b/>
          <w:sz w:val="28"/>
          <w:szCs w:val="28"/>
        </w:rPr>
        <w:t xml:space="preserve">рганизация питания </w:t>
      </w:r>
      <w:proofErr w:type="gramStart"/>
      <w:r w:rsidR="004300FC" w:rsidRPr="0027294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5799D" w:rsidRDefault="0055799D" w:rsidP="0055799D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0FC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5.1. </w:t>
      </w:r>
      <w:r w:rsidR="004300FC" w:rsidRPr="00272944">
        <w:rPr>
          <w:rFonts w:ascii="Times New Roman" w:hAnsi="Times New Roman" w:cs="Times New Roman"/>
          <w:sz w:val="28"/>
          <w:szCs w:val="28"/>
        </w:rPr>
        <w:t>Приём</w:t>
      </w:r>
      <w:r w:rsidRPr="00272944">
        <w:rPr>
          <w:rFonts w:ascii="Times New Roman" w:hAnsi="Times New Roman" w:cs="Times New Roman"/>
          <w:sz w:val="28"/>
          <w:szCs w:val="28"/>
        </w:rPr>
        <w:t xml:space="preserve"> пищевых продуктов и продовольственного сырья в ДО</w:t>
      </w:r>
      <w:r w:rsidR="004300FC" w:rsidRPr="00272944">
        <w:rPr>
          <w:rFonts w:ascii="Times New Roman" w:hAnsi="Times New Roman" w:cs="Times New Roman"/>
          <w:sz w:val="28"/>
          <w:szCs w:val="28"/>
        </w:rPr>
        <w:t xml:space="preserve">У </w:t>
      </w:r>
      <w:r w:rsidRPr="00272944">
        <w:rPr>
          <w:rFonts w:ascii="Times New Roman" w:hAnsi="Times New Roman" w:cs="Times New Roman"/>
          <w:sz w:val="28"/>
          <w:szCs w:val="28"/>
        </w:rPr>
        <w:t>осуществляется при наличии документов, подтверждающих их качество и безопасность. Поставку продуктов питания осуществляет организация, заключившая договор с ДО</w:t>
      </w:r>
      <w:r w:rsidR="004300FC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0FC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>5.2. ДО</w:t>
      </w:r>
      <w:r w:rsidR="004300FC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 обеспечивает гарантированное сбалансированное питание воспитанников с </w:t>
      </w:r>
      <w:r w:rsidR="004300FC" w:rsidRPr="00272944">
        <w:rPr>
          <w:rFonts w:ascii="Times New Roman" w:hAnsi="Times New Roman" w:cs="Times New Roman"/>
          <w:sz w:val="28"/>
          <w:szCs w:val="28"/>
        </w:rPr>
        <w:t>учётом</w:t>
      </w:r>
      <w:r w:rsidRPr="00272944">
        <w:rPr>
          <w:rFonts w:ascii="Times New Roman" w:hAnsi="Times New Roman" w:cs="Times New Roman"/>
          <w:sz w:val="28"/>
          <w:szCs w:val="28"/>
        </w:rPr>
        <w:t xml:space="preserve"> их возраста, физиологических потребностей в основных пищевых веществах и энергии по </w:t>
      </w:r>
      <w:r w:rsidR="004300FC" w:rsidRPr="00272944">
        <w:rPr>
          <w:rFonts w:ascii="Times New Roman" w:hAnsi="Times New Roman" w:cs="Times New Roman"/>
          <w:sz w:val="28"/>
          <w:szCs w:val="28"/>
        </w:rPr>
        <w:t>утверждённым</w:t>
      </w:r>
      <w:r w:rsidRPr="00272944">
        <w:rPr>
          <w:rFonts w:ascii="Times New Roman" w:hAnsi="Times New Roman" w:cs="Times New Roman"/>
          <w:sz w:val="28"/>
          <w:szCs w:val="28"/>
        </w:rPr>
        <w:t xml:space="preserve"> нормам в соответствии с требованиями СанПиН. </w:t>
      </w:r>
    </w:p>
    <w:p w:rsidR="004300FC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5.3. Питание обучающихся в ДОО организуется в соответствии с примерным меню, </w:t>
      </w:r>
      <w:r w:rsidR="004300FC" w:rsidRPr="00272944">
        <w:rPr>
          <w:rFonts w:ascii="Times New Roman" w:hAnsi="Times New Roman" w:cs="Times New Roman"/>
          <w:sz w:val="28"/>
          <w:szCs w:val="28"/>
        </w:rPr>
        <w:t>утверждённым</w:t>
      </w:r>
      <w:r w:rsidRPr="00272944">
        <w:rPr>
          <w:rFonts w:ascii="Times New Roman" w:hAnsi="Times New Roman" w:cs="Times New Roman"/>
          <w:sz w:val="28"/>
          <w:szCs w:val="28"/>
        </w:rPr>
        <w:t xml:space="preserve"> руководителем дошкольной образовательной организации, рассчитанным не менее чем на 2 недели, с </w:t>
      </w:r>
      <w:r w:rsidR="004300FC" w:rsidRPr="00272944">
        <w:rPr>
          <w:rFonts w:ascii="Times New Roman" w:hAnsi="Times New Roman" w:cs="Times New Roman"/>
          <w:sz w:val="28"/>
          <w:szCs w:val="28"/>
        </w:rPr>
        <w:t>учётом</w:t>
      </w:r>
      <w:r w:rsidRPr="00272944">
        <w:rPr>
          <w:rFonts w:ascii="Times New Roman" w:hAnsi="Times New Roman" w:cs="Times New Roman"/>
          <w:sz w:val="28"/>
          <w:szCs w:val="28"/>
        </w:rPr>
        <w:t xml:space="preserve">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соответствии с СанПиН. По медицинским показаниям может быть организована замена отдельных продуктов питания обучающимся в рамках действующих санитарно-эпидемиологических требований. </w:t>
      </w:r>
    </w:p>
    <w:p w:rsidR="004300FC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>5.4. Режим и кратность питания детей устанавливается в соответствии с режимом работы каждой группы учреждения. ДО</w:t>
      </w:r>
      <w:r w:rsidR="004300FC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 обеспечивает доступность ежедневной информации по питанию детей во всех группах для ознакомления родителей (законных представителей) обучающихся. </w:t>
      </w:r>
    </w:p>
    <w:p w:rsidR="004300FC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>5.5. В ДО</w:t>
      </w:r>
      <w:r w:rsidR="004300FC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 организуется питьевой режим для </w:t>
      </w:r>
      <w:proofErr w:type="gramStart"/>
      <w:r w:rsidRPr="002729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2944">
        <w:rPr>
          <w:rFonts w:ascii="Times New Roman" w:hAnsi="Times New Roman" w:cs="Times New Roman"/>
          <w:sz w:val="28"/>
          <w:szCs w:val="28"/>
        </w:rPr>
        <w:t xml:space="preserve">. Питьевая вода, в том числе расфасованная в </w:t>
      </w:r>
      <w:r w:rsidR="004300FC" w:rsidRPr="00272944">
        <w:rPr>
          <w:rFonts w:ascii="Times New Roman" w:hAnsi="Times New Roman" w:cs="Times New Roman"/>
          <w:sz w:val="28"/>
          <w:szCs w:val="28"/>
        </w:rPr>
        <w:t>ёмкости</w:t>
      </w:r>
      <w:r w:rsidRPr="00272944">
        <w:rPr>
          <w:rFonts w:ascii="Times New Roman" w:hAnsi="Times New Roman" w:cs="Times New Roman"/>
          <w:sz w:val="28"/>
          <w:szCs w:val="28"/>
        </w:rPr>
        <w:t xml:space="preserve"> и бутилированная, по качеству и безопасности должна отвечать требованиям на питьевую воду. Допускается </w:t>
      </w:r>
      <w:r w:rsidRPr="0027294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r w:rsidR="004300FC" w:rsidRPr="00272944">
        <w:rPr>
          <w:rFonts w:ascii="Times New Roman" w:hAnsi="Times New Roman" w:cs="Times New Roman"/>
          <w:sz w:val="28"/>
          <w:szCs w:val="28"/>
        </w:rPr>
        <w:t>кипячёной</w:t>
      </w:r>
      <w:r w:rsidRPr="00272944">
        <w:rPr>
          <w:rFonts w:ascii="Times New Roman" w:hAnsi="Times New Roman" w:cs="Times New Roman"/>
          <w:sz w:val="28"/>
          <w:szCs w:val="28"/>
        </w:rPr>
        <w:t xml:space="preserve"> питьевой воды, при условии </w:t>
      </w:r>
      <w:proofErr w:type="spellStart"/>
      <w:r w:rsidRPr="0027294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272944">
        <w:rPr>
          <w:rFonts w:ascii="Times New Roman" w:hAnsi="Times New Roman" w:cs="Times New Roman"/>
          <w:sz w:val="28"/>
          <w:szCs w:val="28"/>
        </w:rPr>
        <w:t xml:space="preserve"> хранения не более 3-х часов.</w:t>
      </w:r>
    </w:p>
    <w:p w:rsidR="005C6878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 5.6. </w:t>
      </w:r>
      <w:proofErr w:type="gramStart"/>
      <w:r w:rsidRPr="002729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944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(качество поставляемых продуктов питания, закладкой продуктов, кулинарной обработкой и выходом блюд, вкусовыми качествами пищи, санитарным состоянием пищеблока, правильностью хранения и соблюдением сроков реализации продуктов и др.) обеспечивает администрация и медицинский персонал ДО</w:t>
      </w:r>
      <w:r w:rsidR="004300FC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99D" w:rsidRPr="00272944" w:rsidRDefault="0055799D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4300FC" w:rsidRDefault="004300FC" w:rsidP="0055799D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944">
        <w:rPr>
          <w:rFonts w:ascii="Times New Roman" w:hAnsi="Times New Roman" w:cs="Times New Roman"/>
          <w:b/>
          <w:sz w:val="28"/>
          <w:szCs w:val="28"/>
        </w:rPr>
        <w:t xml:space="preserve">6. Права </w:t>
      </w:r>
      <w:proofErr w:type="gramStart"/>
      <w:r w:rsidRPr="0027294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5799D" w:rsidRPr="00272944" w:rsidRDefault="0055799D" w:rsidP="0055799D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0FC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 6.1. ДО</w:t>
      </w:r>
      <w:r w:rsidR="004300FC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 реализует право </w:t>
      </w:r>
      <w:proofErr w:type="gramStart"/>
      <w:r w:rsidRPr="002729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2944">
        <w:rPr>
          <w:rFonts w:ascii="Times New Roman" w:hAnsi="Times New Roman" w:cs="Times New Roman"/>
          <w:sz w:val="28"/>
          <w:szCs w:val="28"/>
        </w:rPr>
        <w:t xml:space="preserve"> на безопасность, охрану жизни, физического и психического здоровья, присмотр и уход, на качественное образование в соответствии с ФГОС дошкольного образования. </w:t>
      </w:r>
    </w:p>
    <w:p w:rsidR="004300FC" w:rsidRPr="00272944" w:rsidRDefault="005C6878" w:rsidP="0055799D">
      <w:pPr>
        <w:spacing w:after="0" w:line="240" w:lineRule="auto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 6.2. </w:t>
      </w:r>
      <w:proofErr w:type="gramStart"/>
      <w:r w:rsidRPr="0027294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72944">
        <w:rPr>
          <w:rFonts w:ascii="Times New Roman" w:hAnsi="Times New Roman" w:cs="Times New Roman"/>
          <w:sz w:val="28"/>
          <w:szCs w:val="28"/>
        </w:rPr>
        <w:t xml:space="preserve"> ДО</w:t>
      </w:r>
      <w:r w:rsidR="004300FC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, имеют право: </w:t>
      </w:r>
    </w:p>
    <w:p w:rsidR="004300FC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− на предоставление условий для разностороннего развития с </w:t>
      </w:r>
      <w:r w:rsidR="004300FC" w:rsidRPr="00272944">
        <w:rPr>
          <w:rFonts w:ascii="Times New Roman" w:hAnsi="Times New Roman" w:cs="Times New Roman"/>
          <w:sz w:val="28"/>
          <w:szCs w:val="28"/>
        </w:rPr>
        <w:t>учётом</w:t>
      </w:r>
      <w:r w:rsidRPr="00272944">
        <w:rPr>
          <w:rFonts w:ascii="Times New Roman" w:hAnsi="Times New Roman" w:cs="Times New Roman"/>
          <w:sz w:val="28"/>
          <w:szCs w:val="28"/>
        </w:rPr>
        <w:t xml:space="preserve"> возрастных и индивидуальных особенностей; </w:t>
      </w:r>
    </w:p>
    <w:p w:rsidR="00272944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− получение психолого-педагогической, логопедической, медицинской и социальной помощи при </w:t>
      </w:r>
      <w:proofErr w:type="gramStart"/>
      <w:r w:rsidRPr="00272944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27294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образования; </w:t>
      </w:r>
    </w:p>
    <w:p w:rsidR="00272944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>− получения дошкольного образования в форме семейного образования;</w:t>
      </w:r>
    </w:p>
    <w:p w:rsidR="00272944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 − уважение человеческого достоинства, защиту от всех форм физического и психического насилия, охрану жизни и здоровья; </w:t>
      </w:r>
    </w:p>
    <w:p w:rsidR="00272944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−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272944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− поощрение за успехи в образовательной, творческой, спортивной деятельности; </w:t>
      </w:r>
    </w:p>
    <w:p w:rsidR="00272944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>− бесплатное пользование необходимыми учебными пособиями, средствами обучения и воспитания, предусмотренными реализуемой в ДО</w:t>
      </w:r>
      <w:r w:rsidR="00272944" w:rsidRPr="00272944">
        <w:rPr>
          <w:rFonts w:ascii="Times New Roman" w:hAnsi="Times New Roman" w:cs="Times New Roman"/>
          <w:sz w:val="28"/>
          <w:szCs w:val="28"/>
        </w:rPr>
        <w:t xml:space="preserve">У </w:t>
      </w:r>
      <w:r w:rsidRPr="00272944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 (адаптированной образовательной программой дошкольного образования); </w:t>
      </w:r>
    </w:p>
    <w:p w:rsidR="00272944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>− пользование имеющимися в ДО</w:t>
      </w:r>
      <w:r w:rsidR="00272944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 объектами культуры и спорта, оздоровительной инфраструктурой в установленном порядке в соответствии с Уставом ДО</w:t>
      </w:r>
      <w:r w:rsidR="00272944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6878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>− получение дополнительных образовательных услуг в порядке, установленном действующим законодательством, Уставом ДО</w:t>
      </w:r>
      <w:r w:rsidR="00272944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>.</w:t>
      </w:r>
    </w:p>
    <w:p w:rsidR="0055799D" w:rsidRPr="00272944" w:rsidRDefault="0055799D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272944" w:rsidRDefault="005C6878" w:rsidP="0055799D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944">
        <w:rPr>
          <w:rFonts w:ascii="Times New Roman" w:hAnsi="Times New Roman" w:cs="Times New Roman"/>
          <w:b/>
          <w:sz w:val="28"/>
          <w:szCs w:val="28"/>
        </w:rPr>
        <w:t>7. Меры поощрения и дисцип</w:t>
      </w:r>
      <w:r w:rsidR="00272944" w:rsidRPr="00272944">
        <w:rPr>
          <w:rFonts w:ascii="Times New Roman" w:hAnsi="Times New Roman" w:cs="Times New Roman"/>
          <w:b/>
          <w:sz w:val="28"/>
          <w:szCs w:val="28"/>
        </w:rPr>
        <w:t>линарного воздействия</w:t>
      </w:r>
    </w:p>
    <w:p w:rsidR="0055799D" w:rsidRPr="00272944" w:rsidRDefault="0055799D" w:rsidP="0055799D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2944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7.1 Меры дисциплинарного воздействия к </w:t>
      </w:r>
      <w:proofErr w:type="gramStart"/>
      <w:r w:rsidRPr="0027294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72944">
        <w:rPr>
          <w:rFonts w:ascii="Times New Roman" w:hAnsi="Times New Roman" w:cs="Times New Roman"/>
          <w:sz w:val="28"/>
          <w:szCs w:val="28"/>
        </w:rPr>
        <w:t xml:space="preserve"> ДО</w:t>
      </w:r>
      <w:r w:rsidR="00272944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 не применяются. Применение мер физического и (или) психического воздействия по отношению к </w:t>
      </w:r>
      <w:proofErr w:type="gramStart"/>
      <w:r w:rsidRPr="0027294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72944">
        <w:rPr>
          <w:rFonts w:ascii="Times New Roman" w:hAnsi="Times New Roman" w:cs="Times New Roman"/>
          <w:sz w:val="28"/>
          <w:szCs w:val="28"/>
        </w:rPr>
        <w:t xml:space="preserve"> ДО</w:t>
      </w:r>
      <w:r w:rsidR="00272944" w:rsidRPr="00272944">
        <w:rPr>
          <w:rFonts w:ascii="Times New Roman" w:hAnsi="Times New Roman" w:cs="Times New Roman"/>
          <w:sz w:val="28"/>
          <w:szCs w:val="28"/>
        </w:rPr>
        <w:t xml:space="preserve">У </w:t>
      </w:r>
      <w:r w:rsidRPr="00272944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272944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>7.2 Дисциплина в ДО</w:t>
      </w:r>
      <w:r w:rsidR="00272944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всех участников образовательных отношений в соответствии с </w:t>
      </w:r>
      <w:r w:rsidRPr="00272944">
        <w:rPr>
          <w:rFonts w:ascii="Times New Roman" w:hAnsi="Times New Roman" w:cs="Times New Roman"/>
          <w:sz w:val="28"/>
          <w:szCs w:val="28"/>
        </w:rPr>
        <w:lastRenderedPageBreak/>
        <w:t xml:space="preserve">Уставом учреждения, договором с родителями (законными представителями) обучающихся, настоящими Правилами. </w:t>
      </w:r>
    </w:p>
    <w:p w:rsidR="005C6878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>7.3 Поощрение воспитанников ДО</w:t>
      </w:r>
      <w:r w:rsidR="00272944" w:rsidRPr="00272944">
        <w:rPr>
          <w:rFonts w:ascii="Times New Roman" w:hAnsi="Times New Roman" w:cs="Times New Roman"/>
          <w:sz w:val="28"/>
          <w:szCs w:val="28"/>
        </w:rPr>
        <w:t>У</w:t>
      </w:r>
      <w:r w:rsidRPr="00272944">
        <w:rPr>
          <w:rFonts w:ascii="Times New Roman" w:hAnsi="Times New Roman" w:cs="Times New Roman"/>
          <w:sz w:val="28"/>
          <w:szCs w:val="28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сертификатов, призов в соответствии с реализуемой в ДОО образовательной программой дошкольного образования (адаптированной образовательной программой дошкольного</w:t>
      </w:r>
      <w:r w:rsidR="0055799D">
        <w:rPr>
          <w:rFonts w:ascii="Times New Roman" w:hAnsi="Times New Roman" w:cs="Times New Roman"/>
          <w:sz w:val="28"/>
          <w:szCs w:val="28"/>
        </w:rPr>
        <w:t xml:space="preserve"> образования) и возрастом детей</w:t>
      </w:r>
    </w:p>
    <w:p w:rsidR="0055799D" w:rsidRPr="00272944" w:rsidRDefault="0055799D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272944" w:rsidRDefault="00272944" w:rsidP="0055799D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944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55799D" w:rsidRPr="00272944" w:rsidRDefault="0055799D" w:rsidP="0055799D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2944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8.1. Педагоги, администрация и другие работники ДОО обязаны эффективно сотрудничать с родителями (законными представителями) обучающихся с целью обеспечения полноценных условий для успешного развития и образования детей, охраны их жизни и здоровья, получения качественного дошкольного образования. </w:t>
      </w:r>
    </w:p>
    <w:p w:rsidR="00272944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 xml:space="preserve">8.2. По вопросам образования и развития детей, обеспечения присмотра и ухода за детьми родители (законные представители) обучающихся могут обращаться за консультацией к администрации учреждения, педагогам, медицинским работникам ДОО. </w:t>
      </w:r>
    </w:p>
    <w:p w:rsidR="005C6878" w:rsidRPr="00272944" w:rsidRDefault="005C6878" w:rsidP="0055799D">
      <w:pPr>
        <w:spacing w:after="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272944">
        <w:rPr>
          <w:rFonts w:ascii="Times New Roman" w:hAnsi="Times New Roman" w:cs="Times New Roman"/>
          <w:sz w:val="28"/>
          <w:szCs w:val="28"/>
        </w:rPr>
        <w:t>8.3. Для разрешения возникающих спорных или конфликтных ситуаций, защиты прав и интересов детей родители (законные представители) обучающихся имеют право обращаться в Комиссию по урегулированию споров между участниками образовательных отношений, созданную в ДОО в соответствии с Федеральным законом РФ «Об образовании в Российской Федерации»</w:t>
      </w:r>
    </w:p>
    <w:sectPr w:rsidR="005C6878" w:rsidRPr="0027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5A" w:rsidRDefault="003D635A" w:rsidP="005C6878">
      <w:pPr>
        <w:spacing w:after="0" w:line="240" w:lineRule="auto"/>
      </w:pPr>
      <w:r>
        <w:separator/>
      </w:r>
    </w:p>
  </w:endnote>
  <w:endnote w:type="continuationSeparator" w:id="0">
    <w:p w:rsidR="003D635A" w:rsidRDefault="003D635A" w:rsidP="005C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5A" w:rsidRDefault="003D635A" w:rsidP="005C6878">
      <w:pPr>
        <w:spacing w:after="0" w:line="240" w:lineRule="auto"/>
      </w:pPr>
      <w:r>
        <w:separator/>
      </w:r>
    </w:p>
  </w:footnote>
  <w:footnote w:type="continuationSeparator" w:id="0">
    <w:p w:rsidR="003D635A" w:rsidRDefault="003D635A" w:rsidP="005C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6E" w:rsidRDefault="0082266E" w:rsidP="0055799D">
    <w:pPr>
      <w:spacing w:after="0" w:line="0" w:lineRule="atLeast"/>
      <w:ind w:right="-259"/>
      <w:jc w:val="center"/>
      <w:rPr>
        <w:rFonts w:ascii="Times New Roman" w:eastAsia="Times New Roman" w:hAnsi="Times New Roman" w:cs="Arial"/>
        <w:b/>
        <w:szCs w:val="20"/>
        <w:lang w:eastAsia="ru-RU"/>
      </w:rPr>
    </w:pPr>
  </w:p>
  <w:p w:rsidR="0082266E" w:rsidRDefault="0082266E" w:rsidP="0055799D">
    <w:pPr>
      <w:spacing w:after="0" w:line="0" w:lineRule="atLeast"/>
      <w:ind w:right="-259"/>
      <w:jc w:val="center"/>
      <w:rPr>
        <w:rFonts w:ascii="Times New Roman" w:eastAsia="Times New Roman" w:hAnsi="Times New Roman" w:cs="Arial"/>
        <w:b/>
        <w:szCs w:val="20"/>
        <w:lang w:eastAsia="ru-RU"/>
      </w:rPr>
    </w:pPr>
  </w:p>
  <w:p w:rsidR="0082266E" w:rsidRDefault="0082266E" w:rsidP="0055799D">
    <w:pPr>
      <w:spacing w:after="0" w:line="0" w:lineRule="atLeast"/>
      <w:ind w:right="-259"/>
      <w:jc w:val="center"/>
      <w:rPr>
        <w:rFonts w:ascii="Times New Roman" w:eastAsia="Times New Roman" w:hAnsi="Times New Roman" w:cs="Arial"/>
        <w:b/>
        <w:szCs w:val="20"/>
        <w:lang w:eastAsia="ru-RU"/>
      </w:rPr>
    </w:pPr>
  </w:p>
  <w:p w:rsidR="0055799D" w:rsidRPr="0055799D" w:rsidRDefault="0055799D" w:rsidP="0055799D">
    <w:pPr>
      <w:spacing w:after="0" w:line="0" w:lineRule="atLeast"/>
      <w:ind w:right="-259"/>
      <w:jc w:val="center"/>
      <w:rPr>
        <w:rFonts w:ascii="Times New Roman" w:eastAsia="Times New Roman" w:hAnsi="Times New Roman" w:cs="Arial"/>
        <w:b/>
        <w:szCs w:val="20"/>
        <w:lang w:eastAsia="ru-RU"/>
      </w:rPr>
    </w:pPr>
    <w:r w:rsidRPr="0055799D">
      <w:rPr>
        <w:rFonts w:ascii="Times New Roman" w:eastAsia="Times New Roman" w:hAnsi="Times New Roman" w:cs="Arial"/>
        <w:b/>
        <w:szCs w:val="20"/>
        <w:lang w:eastAsia="ru-RU"/>
      </w:rPr>
      <w:t>Государственного бюджетного дошкольного образовательного учреждения</w:t>
    </w:r>
  </w:p>
  <w:p w:rsidR="0055799D" w:rsidRPr="0055799D" w:rsidRDefault="0055799D" w:rsidP="0055799D">
    <w:pPr>
      <w:spacing w:after="0" w:line="1" w:lineRule="exact"/>
      <w:rPr>
        <w:rFonts w:ascii="Times New Roman" w:eastAsia="Times New Roman" w:hAnsi="Times New Roman" w:cs="Arial"/>
        <w:sz w:val="24"/>
        <w:szCs w:val="20"/>
        <w:lang w:eastAsia="ru-RU"/>
      </w:rPr>
    </w:pPr>
  </w:p>
  <w:p w:rsidR="0055799D" w:rsidRDefault="0055799D" w:rsidP="0055799D">
    <w:pPr>
      <w:spacing w:after="0" w:line="0" w:lineRule="atLeast"/>
      <w:ind w:right="-259"/>
      <w:jc w:val="center"/>
      <w:rPr>
        <w:rFonts w:ascii="Times New Roman" w:eastAsia="Times New Roman" w:hAnsi="Times New Roman" w:cs="Arial"/>
        <w:b/>
        <w:szCs w:val="20"/>
        <w:lang w:eastAsia="ru-RU"/>
      </w:rPr>
    </w:pPr>
    <w:r w:rsidRPr="0055799D">
      <w:rPr>
        <w:rFonts w:ascii="Times New Roman" w:eastAsia="Times New Roman" w:hAnsi="Times New Roman" w:cs="Arial"/>
        <w:b/>
        <w:szCs w:val="20"/>
        <w:lang w:eastAsia="ru-RU"/>
      </w:rPr>
      <w:t>детский сад «Лесное» присмотра и оздоровления Фрунзенского района Санкт-</w:t>
    </w:r>
    <w:r>
      <w:rPr>
        <w:rFonts w:ascii="Times New Roman" w:eastAsia="Times New Roman" w:hAnsi="Times New Roman" w:cs="Arial"/>
        <w:b/>
        <w:szCs w:val="20"/>
        <w:lang w:eastAsia="ru-RU"/>
      </w:rPr>
      <w:t>Петербурга</w:t>
    </w:r>
  </w:p>
  <w:p w:rsidR="0082266E" w:rsidRPr="008005F4" w:rsidRDefault="0082266E" w:rsidP="0082266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20"/>
        <w:szCs w:val="20"/>
      </w:rPr>
    </w:pPr>
    <w:r w:rsidRPr="008005F4">
      <w:rPr>
        <w:rFonts w:ascii="Times New Roman" w:eastAsia="Calibri" w:hAnsi="Times New Roman" w:cs="Times New Roman"/>
        <w:b/>
        <w:i/>
        <w:sz w:val="20"/>
        <w:szCs w:val="20"/>
      </w:rPr>
      <w:t xml:space="preserve">188289, Россия, Ленинградская область, г. Луга, п. </w:t>
    </w:r>
    <w:proofErr w:type="gramStart"/>
    <w:r w:rsidRPr="008005F4">
      <w:rPr>
        <w:rFonts w:ascii="Times New Roman" w:eastAsia="Calibri" w:hAnsi="Times New Roman" w:cs="Times New Roman"/>
        <w:b/>
        <w:i/>
        <w:sz w:val="20"/>
        <w:szCs w:val="20"/>
      </w:rPr>
      <w:t>п-т</w:t>
    </w:r>
    <w:proofErr w:type="gramEnd"/>
    <w:r w:rsidRPr="008005F4">
      <w:rPr>
        <w:rFonts w:ascii="Times New Roman" w:eastAsia="Calibri" w:hAnsi="Times New Roman" w:cs="Times New Roman"/>
        <w:b/>
        <w:i/>
        <w:sz w:val="20"/>
        <w:szCs w:val="20"/>
      </w:rPr>
      <w:t xml:space="preserve"> «</w:t>
    </w:r>
    <w:proofErr w:type="spellStart"/>
    <w:r w:rsidRPr="008005F4">
      <w:rPr>
        <w:rFonts w:ascii="Times New Roman" w:eastAsia="Calibri" w:hAnsi="Times New Roman" w:cs="Times New Roman"/>
        <w:b/>
        <w:i/>
        <w:sz w:val="20"/>
        <w:szCs w:val="20"/>
      </w:rPr>
      <w:t>Зеленый</w:t>
    </w:r>
    <w:proofErr w:type="spellEnd"/>
    <w:r w:rsidRPr="008005F4">
      <w:rPr>
        <w:rFonts w:ascii="Times New Roman" w:eastAsia="Calibri" w:hAnsi="Times New Roman" w:cs="Times New Roman"/>
        <w:b/>
        <w:i/>
        <w:sz w:val="20"/>
        <w:szCs w:val="20"/>
      </w:rPr>
      <w:t xml:space="preserve"> бор»</w:t>
    </w:r>
  </w:p>
  <w:p w:rsidR="0082266E" w:rsidRPr="0082266E" w:rsidRDefault="0082266E" w:rsidP="0082266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20"/>
        <w:szCs w:val="20"/>
      </w:rPr>
    </w:pPr>
    <w:r w:rsidRPr="008005F4">
      <w:rPr>
        <w:rFonts w:ascii="Times New Roman" w:eastAsia="Calibri" w:hAnsi="Times New Roman" w:cs="Times New Roman"/>
        <w:b/>
        <w:i/>
        <w:sz w:val="20"/>
        <w:szCs w:val="20"/>
      </w:rPr>
      <w:t xml:space="preserve">д/с « </w:t>
    </w:r>
    <w:proofErr w:type="gramStart"/>
    <w:r w:rsidRPr="008005F4">
      <w:rPr>
        <w:rFonts w:ascii="Times New Roman" w:eastAsia="Calibri" w:hAnsi="Times New Roman" w:cs="Times New Roman"/>
        <w:b/>
        <w:i/>
        <w:sz w:val="20"/>
        <w:szCs w:val="20"/>
      </w:rPr>
      <w:t>Лесное</w:t>
    </w:r>
    <w:proofErr w:type="gramEnd"/>
    <w:r w:rsidRPr="008005F4">
      <w:rPr>
        <w:rFonts w:ascii="Times New Roman" w:eastAsia="Calibri" w:hAnsi="Times New Roman" w:cs="Times New Roman"/>
        <w:b/>
        <w:i/>
        <w:sz w:val="20"/>
        <w:szCs w:val="20"/>
      </w:rPr>
      <w:t>», тел. 8-813-72 2-27-36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B127F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40E0F7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352255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78"/>
    <w:rsid w:val="001F15C0"/>
    <w:rsid w:val="00272944"/>
    <w:rsid w:val="003D635A"/>
    <w:rsid w:val="004300FC"/>
    <w:rsid w:val="0055799D"/>
    <w:rsid w:val="005776B6"/>
    <w:rsid w:val="005C6878"/>
    <w:rsid w:val="0082266E"/>
    <w:rsid w:val="008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878"/>
  </w:style>
  <w:style w:type="paragraph" w:styleId="a5">
    <w:name w:val="footer"/>
    <w:basedOn w:val="a"/>
    <w:link w:val="a6"/>
    <w:uiPriority w:val="99"/>
    <w:unhideWhenUsed/>
    <w:rsid w:val="005C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878"/>
  </w:style>
  <w:style w:type="paragraph" w:styleId="a7">
    <w:name w:val="List Paragraph"/>
    <w:basedOn w:val="a"/>
    <w:uiPriority w:val="34"/>
    <w:qFormat/>
    <w:rsid w:val="005C68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878"/>
  </w:style>
  <w:style w:type="paragraph" w:styleId="a5">
    <w:name w:val="footer"/>
    <w:basedOn w:val="a"/>
    <w:link w:val="a6"/>
    <w:uiPriority w:val="99"/>
    <w:unhideWhenUsed/>
    <w:rsid w:val="005C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878"/>
  </w:style>
  <w:style w:type="paragraph" w:styleId="a7">
    <w:name w:val="List Paragraph"/>
    <w:basedOn w:val="a"/>
    <w:uiPriority w:val="34"/>
    <w:qFormat/>
    <w:rsid w:val="005C68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NAV261119</dc:creator>
  <cp:lastModifiedBy>NAV261119</cp:lastModifiedBy>
  <cp:revision>2</cp:revision>
  <cp:lastPrinted>2023-03-21T10:21:00Z</cp:lastPrinted>
  <dcterms:created xsi:type="dcterms:W3CDTF">2023-03-21T09:28:00Z</dcterms:created>
  <dcterms:modified xsi:type="dcterms:W3CDTF">2023-03-21T11:33:00Z</dcterms:modified>
</cp:coreProperties>
</file>